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DF" w:rsidRDefault="00B510FE">
      <w:pPr>
        <w:autoSpaceDE w:val="0"/>
        <w:rPr>
          <w:rFonts w:ascii="仿宋_GB2312" w:eastAsia="仿宋_GB2312" w:hAnsi="宋体" w:cs="宋体"/>
          <w:b/>
          <w:bCs/>
          <w:color w:val="2A2A2A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b/>
          <w:bCs/>
          <w:color w:val="2A2A2A"/>
          <w:sz w:val="32"/>
          <w:szCs w:val="32"/>
        </w:rPr>
        <w:t>主</w:t>
      </w:r>
      <w:r w:rsidR="0096753F">
        <w:rPr>
          <w:rFonts w:ascii="仿宋_GB2312" w:eastAsia="仿宋_GB2312" w:hAnsi="宋体" w:cs="宋体" w:hint="eastAsia"/>
          <w:b/>
          <w:bCs/>
          <w:color w:val="2A2A2A"/>
          <w:sz w:val="32"/>
          <w:szCs w:val="32"/>
        </w:rPr>
        <w:t>题一</w:t>
      </w:r>
      <w:r>
        <w:rPr>
          <w:rFonts w:ascii="仿宋_GB2312" w:eastAsia="仿宋_GB2312" w:hAnsi="宋体" w:cs="宋体" w:hint="eastAsia"/>
          <w:b/>
          <w:bCs/>
          <w:color w:val="2A2A2A"/>
          <w:sz w:val="32"/>
          <w:szCs w:val="32"/>
        </w:rPr>
        <w:t>：</w:t>
      </w:r>
      <w:r w:rsidR="00166073">
        <w:rPr>
          <w:rFonts w:ascii="仿宋_GB2312" w:eastAsia="仿宋_GB2312" w:hAnsi="宋体" w:cs="宋体" w:hint="eastAsia"/>
          <w:b/>
          <w:bCs/>
          <w:color w:val="2A2A2A"/>
          <w:sz w:val="32"/>
          <w:szCs w:val="32"/>
        </w:rPr>
        <w:t>高校课程思政及其教学设计的探索与实践</w:t>
      </w:r>
    </w:p>
    <w:p w:rsidR="00B510FE" w:rsidRDefault="00B510FE">
      <w:pPr>
        <w:autoSpaceDE w:val="0"/>
        <w:rPr>
          <w:rFonts w:ascii="仿宋_GB2312" w:eastAsia="仿宋_GB2312" w:hAnsi="宋体" w:cs="宋体"/>
          <w:b/>
          <w:bCs/>
          <w:color w:val="2A2A2A"/>
          <w:sz w:val="32"/>
          <w:szCs w:val="32"/>
        </w:rPr>
      </w:pPr>
    </w:p>
    <w:p w:rsidR="00166073" w:rsidRDefault="00B510FE" w:rsidP="0096753F">
      <w:pPr>
        <w:autoSpaceDE w:val="0"/>
        <w:jc w:val="center"/>
        <w:rPr>
          <w:rFonts w:ascii="仿宋_GB2312" w:eastAsia="仿宋_GB2312" w:hAnsi="宋体" w:cs="宋体"/>
          <w:b/>
          <w:bCs/>
          <w:color w:val="2A2A2A"/>
          <w:sz w:val="32"/>
          <w:szCs w:val="32"/>
        </w:rPr>
      </w:pPr>
      <w:r>
        <w:rPr>
          <w:rFonts w:ascii="仿宋_GB2312" w:eastAsia="仿宋_GB2312" w:hAnsi="宋体" w:cs="宋体"/>
          <w:b/>
          <w:bCs/>
          <w:noProof/>
          <w:color w:val="2A2A2A"/>
          <w:sz w:val="32"/>
          <w:szCs w:val="32"/>
        </w:rPr>
        <w:drawing>
          <wp:inline distT="0" distB="0" distL="0" distR="0">
            <wp:extent cx="3543300" cy="3933825"/>
            <wp:effectExtent l="19050" t="0" r="0" b="0"/>
            <wp:docPr id="3" name="图片 2" descr="本周培训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本周培训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53F" w:rsidRDefault="0096753F" w:rsidP="00166073">
      <w:pPr>
        <w:autoSpaceDE w:val="0"/>
        <w:jc w:val="left"/>
        <w:rPr>
          <w:rFonts w:ascii="仿宋_GB2312" w:eastAsia="仿宋_GB2312" w:hAnsi="宋体" w:cs="宋体" w:hint="eastAsia"/>
          <w:b/>
          <w:bCs/>
          <w:color w:val="2A2A2A"/>
          <w:sz w:val="32"/>
          <w:szCs w:val="32"/>
        </w:rPr>
      </w:pPr>
    </w:p>
    <w:p w:rsidR="0096753F" w:rsidRDefault="0096753F" w:rsidP="00166073">
      <w:pPr>
        <w:autoSpaceDE w:val="0"/>
        <w:jc w:val="left"/>
        <w:rPr>
          <w:rFonts w:ascii="仿宋_GB2312" w:eastAsia="仿宋_GB2312" w:hAnsi="宋体" w:cs="宋体" w:hint="eastAsia"/>
          <w:b/>
          <w:bCs/>
          <w:color w:val="2A2A2A"/>
          <w:sz w:val="32"/>
          <w:szCs w:val="32"/>
        </w:rPr>
      </w:pPr>
    </w:p>
    <w:p w:rsidR="0096753F" w:rsidRDefault="0096753F" w:rsidP="00166073">
      <w:pPr>
        <w:autoSpaceDE w:val="0"/>
        <w:jc w:val="left"/>
        <w:rPr>
          <w:rFonts w:ascii="仿宋_GB2312" w:eastAsia="仿宋_GB2312" w:hAnsi="宋体" w:cs="宋体" w:hint="eastAsia"/>
          <w:b/>
          <w:bCs/>
          <w:color w:val="2A2A2A"/>
          <w:sz w:val="32"/>
          <w:szCs w:val="32"/>
        </w:rPr>
      </w:pPr>
    </w:p>
    <w:p w:rsidR="0096753F" w:rsidRDefault="0096753F" w:rsidP="00166073">
      <w:pPr>
        <w:autoSpaceDE w:val="0"/>
        <w:jc w:val="left"/>
        <w:rPr>
          <w:rFonts w:ascii="仿宋_GB2312" w:eastAsia="仿宋_GB2312" w:hAnsi="宋体" w:cs="宋体" w:hint="eastAsia"/>
          <w:b/>
          <w:bCs/>
          <w:color w:val="2A2A2A"/>
          <w:sz w:val="32"/>
          <w:szCs w:val="32"/>
        </w:rPr>
      </w:pPr>
    </w:p>
    <w:p w:rsidR="0096753F" w:rsidRDefault="0096753F" w:rsidP="00166073">
      <w:pPr>
        <w:autoSpaceDE w:val="0"/>
        <w:jc w:val="left"/>
        <w:rPr>
          <w:rFonts w:ascii="仿宋_GB2312" w:eastAsia="仿宋_GB2312" w:hAnsi="宋体" w:cs="宋体" w:hint="eastAsia"/>
          <w:b/>
          <w:bCs/>
          <w:color w:val="2A2A2A"/>
          <w:sz w:val="32"/>
          <w:szCs w:val="32"/>
        </w:rPr>
      </w:pPr>
    </w:p>
    <w:p w:rsidR="0096753F" w:rsidRDefault="0096753F" w:rsidP="00166073">
      <w:pPr>
        <w:autoSpaceDE w:val="0"/>
        <w:jc w:val="left"/>
        <w:rPr>
          <w:rFonts w:ascii="仿宋_GB2312" w:eastAsia="仿宋_GB2312" w:hAnsi="宋体" w:cs="宋体" w:hint="eastAsia"/>
          <w:b/>
          <w:bCs/>
          <w:color w:val="2A2A2A"/>
          <w:sz w:val="32"/>
          <w:szCs w:val="32"/>
        </w:rPr>
      </w:pPr>
    </w:p>
    <w:p w:rsidR="0096753F" w:rsidRDefault="0096753F" w:rsidP="00166073">
      <w:pPr>
        <w:autoSpaceDE w:val="0"/>
        <w:jc w:val="left"/>
        <w:rPr>
          <w:rFonts w:ascii="仿宋_GB2312" w:eastAsia="仿宋_GB2312" w:hAnsi="宋体" w:cs="宋体" w:hint="eastAsia"/>
          <w:b/>
          <w:bCs/>
          <w:color w:val="2A2A2A"/>
          <w:sz w:val="32"/>
          <w:szCs w:val="32"/>
        </w:rPr>
      </w:pPr>
    </w:p>
    <w:p w:rsidR="0096753F" w:rsidRDefault="0096753F" w:rsidP="00166073">
      <w:pPr>
        <w:autoSpaceDE w:val="0"/>
        <w:jc w:val="left"/>
        <w:rPr>
          <w:rFonts w:ascii="仿宋_GB2312" w:eastAsia="仿宋_GB2312" w:hAnsi="宋体" w:cs="宋体" w:hint="eastAsia"/>
          <w:b/>
          <w:bCs/>
          <w:color w:val="2A2A2A"/>
          <w:sz w:val="32"/>
          <w:szCs w:val="32"/>
        </w:rPr>
      </w:pPr>
    </w:p>
    <w:p w:rsidR="0096753F" w:rsidRDefault="0096753F" w:rsidP="00166073">
      <w:pPr>
        <w:autoSpaceDE w:val="0"/>
        <w:jc w:val="left"/>
        <w:rPr>
          <w:rFonts w:ascii="仿宋_GB2312" w:eastAsia="仿宋_GB2312" w:hAnsi="宋体" w:cs="宋体" w:hint="eastAsia"/>
          <w:b/>
          <w:bCs/>
          <w:color w:val="2A2A2A"/>
          <w:sz w:val="32"/>
          <w:szCs w:val="32"/>
        </w:rPr>
      </w:pPr>
    </w:p>
    <w:p w:rsidR="0096753F" w:rsidRDefault="0096753F" w:rsidP="00166073">
      <w:pPr>
        <w:autoSpaceDE w:val="0"/>
        <w:jc w:val="left"/>
        <w:rPr>
          <w:rFonts w:ascii="仿宋_GB2312" w:eastAsia="仿宋_GB2312" w:hAnsi="宋体" w:cs="宋体" w:hint="eastAsia"/>
          <w:b/>
          <w:bCs/>
          <w:color w:val="2A2A2A"/>
          <w:sz w:val="32"/>
          <w:szCs w:val="32"/>
        </w:rPr>
      </w:pPr>
    </w:p>
    <w:p w:rsidR="00166073" w:rsidRDefault="0096753F" w:rsidP="00166073">
      <w:pPr>
        <w:autoSpaceDE w:val="0"/>
        <w:jc w:val="left"/>
        <w:rPr>
          <w:rFonts w:ascii="仿宋_GB2312" w:eastAsia="仿宋_GB2312" w:hAnsi="宋体" w:cs="宋体"/>
          <w:b/>
          <w:bCs/>
          <w:color w:val="2A2A2A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2A2A2A"/>
          <w:sz w:val="32"/>
          <w:szCs w:val="32"/>
        </w:rPr>
        <w:lastRenderedPageBreak/>
        <w:t>主题二</w:t>
      </w:r>
      <w:r w:rsidR="00166073">
        <w:rPr>
          <w:rFonts w:ascii="仿宋_GB2312" w:eastAsia="仿宋_GB2312" w:hAnsi="宋体" w:cs="宋体" w:hint="eastAsia"/>
          <w:b/>
          <w:bCs/>
          <w:color w:val="2A2A2A"/>
          <w:sz w:val="32"/>
          <w:szCs w:val="32"/>
        </w:rPr>
        <w:t>：小工具助力一流课堂教学</w:t>
      </w:r>
    </w:p>
    <w:p w:rsidR="00166073" w:rsidRDefault="00166073" w:rsidP="00166073">
      <w:pPr>
        <w:autoSpaceDE w:val="0"/>
        <w:jc w:val="left"/>
        <w:rPr>
          <w:rFonts w:ascii="仿宋_GB2312" w:eastAsia="仿宋_GB2312" w:hAnsi="宋体" w:cs="宋体"/>
          <w:b/>
          <w:bCs/>
          <w:color w:val="2A2A2A"/>
          <w:sz w:val="32"/>
          <w:szCs w:val="32"/>
        </w:rPr>
      </w:pPr>
    </w:p>
    <w:p w:rsidR="00166073" w:rsidRDefault="00166073" w:rsidP="00166073">
      <w:pPr>
        <w:autoSpaceDE w:val="0"/>
        <w:jc w:val="center"/>
        <w:rPr>
          <w:rFonts w:ascii="仿宋_GB2312" w:eastAsia="仿宋_GB2312" w:hAnsi="宋体" w:cs="宋体"/>
          <w:b/>
          <w:bCs/>
          <w:color w:val="2A2A2A"/>
          <w:sz w:val="32"/>
          <w:szCs w:val="32"/>
        </w:rPr>
      </w:pPr>
      <w:r>
        <w:rPr>
          <w:rFonts w:ascii="仿宋_GB2312" w:eastAsia="仿宋_GB2312" w:hAnsi="宋体" w:cs="宋体"/>
          <w:b/>
          <w:bCs/>
          <w:noProof/>
          <w:color w:val="2A2A2A"/>
          <w:sz w:val="32"/>
          <w:szCs w:val="32"/>
        </w:rPr>
        <w:drawing>
          <wp:inline distT="0" distB="0" distL="0" distR="0">
            <wp:extent cx="3629025" cy="3924300"/>
            <wp:effectExtent l="19050" t="0" r="9525" b="0"/>
            <wp:docPr id="5" name="图片 4" descr="本周培训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本周培训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66073" w:rsidSect="00353C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ED8" w:rsidRDefault="00F87ED8" w:rsidP="000B5EF5">
      <w:r>
        <w:separator/>
      </w:r>
    </w:p>
  </w:endnote>
  <w:endnote w:type="continuationSeparator" w:id="0">
    <w:p w:rsidR="00F87ED8" w:rsidRDefault="00F87ED8" w:rsidP="000B5E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ED8" w:rsidRDefault="00F87ED8" w:rsidP="000B5EF5">
      <w:r>
        <w:separator/>
      </w:r>
    </w:p>
  </w:footnote>
  <w:footnote w:type="continuationSeparator" w:id="0">
    <w:p w:rsidR="00F87ED8" w:rsidRDefault="00F87ED8" w:rsidP="000B5E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237A6"/>
    <w:rsid w:val="00010ADC"/>
    <w:rsid w:val="0006373A"/>
    <w:rsid w:val="000B5EF5"/>
    <w:rsid w:val="00100236"/>
    <w:rsid w:val="001068B6"/>
    <w:rsid w:val="001207BA"/>
    <w:rsid w:val="0016025E"/>
    <w:rsid w:val="00166073"/>
    <w:rsid w:val="001F48FD"/>
    <w:rsid w:val="00321D63"/>
    <w:rsid w:val="00353CDF"/>
    <w:rsid w:val="00381173"/>
    <w:rsid w:val="003A148F"/>
    <w:rsid w:val="003A447C"/>
    <w:rsid w:val="003D14B2"/>
    <w:rsid w:val="004222E8"/>
    <w:rsid w:val="00434417"/>
    <w:rsid w:val="00466B3C"/>
    <w:rsid w:val="004A659D"/>
    <w:rsid w:val="004F558C"/>
    <w:rsid w:val="006031A9"/>
    <w:rsid w:val="00696CF3"/>
    <w:rsid w:val="007A2898"/>
    <w:rsid w:val="007A6675"/>
    <w:rsid w:val="007C3AD1"/>
    <w:rsid w:val="00867E9B"/>
    <w:rsid w:val="008B13A4"/>
    <w:rsid w:val="00920158"/>
    <w:rsid w:val="00934406"/>
    <w:rsid w:val="00942855"/>
    <w:rsid w:val="0094628F"/>
    <w:rsid w:val="0096753F"/>
    <w:rsid w:val="009B6FBD"/>
    <w:rsid w:val="00A26075"/>
    <w:rsid w:val="00B510FE"/>
    <w:rsid w:val="00BF7C38"/>
    <w:rsid w:val="00C16588"/>
    <w:rsid w:val="00C32819"/>
    <w:rsid w:val="00C5552D"/>
    <w:rsid w:val="00CB28DD"/>
    <w:rsid w:val="00CC1E8C"/>
    <w:rsid w:val="00CC62A3"/>
    <w:rsid w:val="00CE22CD"/>
    <w:rsid w:val="00D237A6"/>
    <w:rsid w:val="00D62207"/>
    <w:rsid w:val="00DA7A1F"/>
    <w:rsid w:val="00E32C63"/>
    <w:rsid w:val="00E3394A"/>
    <w:rsid w:val="00E33C2E"/>
    <w:rsid w:val="00EE45FE"/>
    <w:rsid w:val="00F01624"/>
    <w:rsid w:val="00F24249"/>
    <w:rsid w:val="00F414BE"/>
    <w:rsid w:val="00F87ED8"/>
    <w:rsid w:val="00F95696"/>
    <w:rsid w:val="00FA5539"/>
    <w:rsid w:val="0C40208B"/>
    <w:rsid w:val="0E2C15A1"/>
    <w:rsid w:val="19915E06"/>
    <w:rsid w:val="1C8F2932"/>
    <w:rsid w:val="1EC107CE"/>
    <w:rsid w:val="230F1C08"/>
    <w:rsid w:val="24124E6D"/>
    <w:rsid w:val="24F9230B"/>
    <w:rsid w:val="3257165B"/>
    <w:rsid w:val="36C3393A"/>
    <w:rsid w:val="3E1C7C33"/>
    <w:rsid w:val="486D3A11"/>
    <w:rsid w:val="490A5A1F"/>
    <w:rsid w:val="509468A8"/>
    <w:rsid w:val="51D25BC3"/>
    <w:rsid w:val="53C04DF2"/>
    <w:rsid w:val="5BE6468E"/>
    <w:rsid w:val="5F934D99"/>
    <w:rsid w:val="65CF4DEE"/>
    <w:rsid w:val="676074E5"/>
    <w:rsid w:val="6ACA0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CD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53C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353C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353C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353CDF"/>
    <w:rPr>
      <w:rFonts w:ascii="Times New Roman" w:hAnsi="Times New Roman" w:cs="Times New Roman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53CDF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353CD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353CD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942855"/>
    <w:pPr>
      <w:ind w:firstLineChars="200" w:firstLine="420"/>
    </w:pPr>
  </w:style>
  <w:style w:type="character" w:styleId="a8">
    <w:name w:val="Strong"/>
    <w:basedOn w:val="a0"/>
    <w:uiPriority w:val="22"/>
    <w:qFormat/>
    <w:rsid w:val="00DA7A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4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1221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01911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833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7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3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59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7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8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21238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320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23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93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99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0522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97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1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0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7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05654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4716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4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12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8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5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2505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65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4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9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5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61688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743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29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8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77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5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885317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7946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09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17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484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25</cp:revision>
  <dcterms:created xsi:type="dcterms:W3CDTF">2020-03-09T07:40:00Z</dcterms:created>
  <dcterms:modified xsi:type="dcterms:W3CDTF">2020-09-15T00:08:00Z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