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2B0" w:rsidRDefault="000F52B0" w:rsidP="00DD1EB0">
      <w:pPr>
        <w:ind w:firstLineChars="100" w:firstLine="32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主题：</w:t>
      </w:r>
      <w:r w:rsidR="00DD1EB0">
        <w:rPr>
          <w:rFonts w:ascii="仿宋_GB2312" w:eastAsia="仿宋_GB2312" w:hint="eastAsia"/>
          <w:sz w:val="32"/>
          <w:szCs w:val="32"/>
        </w:rPr>
        <w:t>信息技术助力教学科研的操作</w:t>
      </w:r>
    </w:p>
    <w:p w:rsidR="000F52B0" w:rsidRDefault="000F52B0" w:rsidP="00DD1EB0">
      <w:pPr>
        <w:ind w:firstLineChars="100" w:firstLine="320"/>
        <w:jc w:val="center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752725" cy="2489306"/>
            <wp:effectExtent l="19050" t="0" r="9525" b="0"/>
            <wp:docPr id="5" name="图片 4" descr="QQ截图2020072808171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28081711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489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B0" w:rsidRDefault="00DD1EB0" w:rsidP="000F52B0">
      <w:pPr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主讲人：赖国雄（华南师范大学网络教育学院设计总监，教育部“国培计划”著名讲师）</w:t>
      </w:r>
    </w:p>
    <w:p w:rsidR="00DD1EB0" w:rsidRDefault="00DD1EB0" w:rsidP="000F52B0">
      <w:pPr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主要内容：</w:t>
      </w:r>
    </w:p>
    <w:p w:rsidR="00DD1EB0" w:rsidRDefault="00DD1EB0" w:rsidP="00DD1EB0">
      <w:pPr>
        <w:jc w:val="center"/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drawing>
          <wp:inline distT="0" distB="0" distL="0" distR="0">
            <wp:extent cx="2390775" cy="2076603"/>
            <wp:effectExtent l="19050" t="0" r="9525" b="0"/>
            <wp:docPr id="7" name="图片 6" descr="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bmp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76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EB0" w:rsidRDefault="00DD1EB0" w:rsidP="000F52B0">
      <w:pPr>
        <w:rPr>
          <w:rFonts w:ascii="仿宋_GB2312" w:eastAsia="仿宋_GB2312" w:hint="eastAsia"/>
          <w:noProof/>
          <w:sz w:val="32"/>
          <w:szCs w:val="32"/>
        </w:rPr>
      </w:pPr>
      <w:r>
        <w:rPr>
          <w:rFonts w:ascii="仿宋_GB2312" w:eastAsia="仿宋_GB2312" w:hint="eastAsia"/>
          <w:noProof/>
          <w:sz w:val="32"/>
          <w:szCs w:val="32"/>
        </w:rPr>
        <w:t>时间：7月28日 19:00-21:00</w:t>
      </w:r>
    </w:p>
    <w:p w:rsidR="000F52B0" w:rsidRDefault="000F52B0" w:rsidP="00DD1EB0">
      <w:pPr>
        <w:autoSpaceDE w:val="0"/>
        <w:spacing w:line="360" w:lineRule="auto"/>
        <w:rPr>
          <w:rFonts w:ascii="仿宋_GB2312" w:eastAsia="仿宋_GB2312" w:hAnsi="宋体" w:cs="宋体" w:hint="eastAsia"/>
          <w:color w:val="2A2A2A"/>
          <w:sz w:val="32"/>
          <w:szCs w:val="32"/>
        </w:rPr>
      </w:pPr>
      <w:r>
        <w:rPr>
          <w:rFonts w:ascii="仿宋_GB2312" w:eastAsia="仿宋_GB2312" w:hAnsi="宋体" w:cs="宋体" w:hint="eastAsia"/>
          <w:color w:val="2A2A2A"/>
          <w:sz w:val="32"/>
          <w:szCs w:val="32"/>
        </w:rPr>
        <w:t>收看方式：扫码参与课程学习</w:t>
      </w:r>
    </w:p>
    <w:p w:rsidR="000F52B0" w:rsidRDefault="000F52B0" w:rsidP="00DD1EB0">
      <w:pPr>
        <w:autoSpaceDE w:val="0"/>
        <w:spacing w:line="360" w:lineRule="auto"/>
        <w:rPr>
          <w:rFonts w:ascii="仿宋_GB2312" w:eastAsia="仿宋_GB2312" w:hAnsi="宋体" w:cs="宋体" w:hint="eastAsia"/>
          <w:color w:val="2A2A2A"/>
          <w:sz w:val="32"/>
          <w:szCs w:val="32"/>
        </w:rPr>
      </w:pPr>
    </w:p>
    <w:p w:rsidR="00E417AB" w:rsidRPr="00DD1EB0" w:rsidRDefault="000F52B0" w:rsidP="00DD1EB0">
      <w:pPr>
        <w:autoSpaceDE w:val="0"/>
        <w:spacing w:line="360" w:lineRule="auto"/>
        <w:ind w:firstLineChars="200" w:firstLine="640"/>
        <w:jc w:val="center"/>
        <w:rPr>
          <w:rFonts w:ascii="仿宋_GB2312" w:eastAsia="仿宋_GB2312" w:hAnsi="宋体" w:cs="宋体"/>
          <w:color w:val="2A2A2A"/>
          <w:sz w:val="32"/>
          <w:szCs w:val="32"/>
        </w:rPr>
      </w:pPr>
      <w:r>
        <w:rPr>
          <w:rFonts w:ascii="仿宋_GB2312" w:eastAsia="仿宋_GB2312" w:hAnsi="宋体" w:cs="宋体"/>
          <w:noProof/>
          <w:color w:val="2A2A2A"/>
          <w:sz w:val="32"/>
          <w:szCs w:val="32"/>
        </w:rPr>
        <w:drawing>
          <wp:inline distT="0" distB="0" distL="0" distR="0">
            <wp:extent cx="1857375" cy="1171575"/>
            <wp:effectExtent l="19050" t="0" r="9525" b="0"/>
            <wp:docPr id="6" name="图片 5" descr="QQ截图20200728081719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Q截图20200728081719.bmp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7AB" w:rsidRPr="00DD1EB0" w:rsidSect="00FA55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BB" w:rsidRDefault="00DB51BB" w:rsidP="00E417AB">
      <w:r>
        <w:separator/>
      </w:r>
    </w:p>
  </w:endnote>
  <w:endnote w:type="continuationSeparator" w:id="0">
    <w:p w:rsidR="00DB51BB" w:rsidRDefault="00DB51BB" w:rsidP="00E41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BB" w:rsidRDefault="00DB51BB" w:rsidP="00E417AB">
      <w:r>
        <w:separator/>
      </w:r>
    </w:p>
  </w:footnote>
  <w:footnote w:type="continuationSeparator" w:id="0">
    <w:p w:rsidR="00DB51BB" w:rsidRDefault="00DB51BB" w:rsidP="00E417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302F"/>
    <w:rsid w:val="0001383F"/>
    <w:rsid w:val="000F52B0"/>
    <w:rsid w:val="0045302F"/>
    <w:rsid w:val="005042FA"/>
    <w:rsid w:val="00574420"/>
    <w:rsid w:val="006148CA"/>
    <w:rsid w:val="006620D5"/>
    <w:rsid w:val="006D261D"/>
    <w:rsid w:val="00710710"/>
    <w:rsid w:val="00DB51BB"/>
    <w:rsid w:val="00DD1EB0"/>
    <w:rsid w:val="00E417AB"/>
    <w:rsid w:val="00F32345"/>
    <w:rsid w:val="00FA5539"/>
    <w:rsid w:val="00FB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5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5302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5302F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E417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E417A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E417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E417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4F2FC1B-6CF2-40C7-8C04-67494A45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2020-07-22T23:50:00Z</dcterms:created>
  <dcterms:modified xsi:type="dcterms:W3CDTF">2020-07-28T00:24:00Z</dcterms:modified>
</cp:coreProperties>
</file>